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4A0" w:firstRow="1" w:lastRow="0" w:firstColumn="1" w:lastColumn="0" w:noHBand="0" w:noVBand="1"/>
      </w:tblPr>
      <w:tblGrid>
        <w:gridCol w:w="3813"/>
        <w:gridCol w:w="5543"/>
      </w:tblGrid>
      <w:tr w:rsidR="00160612" w:rsidRPr="007E7F2B" w:rsidTr="00160612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FileDrop Name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Address</w:t>
            </w:r>
          </w:p>
        </w:tc>
      </w:tr>
      <w:tr w:rsidR="00160612" w:rsidRPr="007E7F2B" w:rsidTr="00160612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Clinic &amp; Administration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https://files.hrha.org.au/filedrop/CHClinicAdministration</w:t>
            </w:r>
          </w:p>
        </w:tc>
      </w:tr>
      <w:tr w:rsidR="00160612" w:rsidRPr="007E7F2B" w:rsidTr="00160612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Executive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AU"/>
              </w:rPr>
            </w:pPr>
            <w:hyperlink r:id="rId4" w:history="1">
              <w:r w:rsidRPr="007E7F2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AU"/>
                </w:rPr>
                <w:t>https://files.hrha.org.au/filedrop/CHExecutive</w:t>
              </w:r>
            </w:hyperlink>
          </w:p>
        </w:tc>
      </w:tr>
      <w:tr w:rsidR="00160612" w:rsidRPr="007E7F2B" w:rsidTr="00160612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Acute &amp; Residential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https://files.hrha.org.au/filedrop/CHAcuteResidential</w:t>
            </w:r>
          </w:p>
        </w:tc>
      </w:tr>
      <w:tr w:rsidR="00160612" w:rsidRPr="007E7F2B" w:rsidTr="00160612">
        <w:trPr>
          <w:trHeight w:val="30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7E7F2B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Corryong Health Allied Health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12" w:rsidRPr="007E7F2B" w:rsidRDefault="00160612" w:rsidP="00ED7238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AU"/>
              </w:rPr>
            </w:pPr>
            <w:hyperlink r:id="rId5" w:history="1">
              <w:r w:rsidRPr="007E7F2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AU"/>
                </w:rPr>
                <w:t>https://files.hrha.org.au/filedrop/CHAlliedHealth</w:t>
              </w:r>
            </w:hyperlink>
          </w:p>
        </w:tc>
      </w:tr>
    </w:tbl>
    <w:p w:rsidR="00821062" w:rsidRDefault="00160612">
      <w:bookmarkStart w:id="0" w:name="_GoBack"/>
      <w:bookmarkEnd w:id="0"/>
    </w:p>
    <w:sectPr w:rsidR="00821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12"/>
    <w:rsid w:val="00160612"/>
    <w:rsid w:val="0059306D"/>
    <w:rsid w:val="008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BDE40-92F2-451A-BEFA-E0D5E5E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hrha.org.au/filedrop/CHAlliedHealth" TargetMode="External"/><Relationship Id="rId4" Type="http://schemas.openxmlformats.org/officeDocument/2006/relationships/hyperlink" Target="https://files.hrha.org.au/filedrop/CHExecu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Shannyn Jarvis</dc:creator>
  <cp:keywords/>
  <dc:description/>
  <cp:lastModifiedBy>Shannyn Jarvis</cp:lastModifiedBy>
  <cp:revision>1</cp:revision>
  <dcterms:created xsi:type="dcterms:W3CDTF">2022-04-07T03:44:00Z</dcterms:created>
  <dcterms:modified xsi:type="dcterms:W3CDTF">2022-04-07T03:44:00Z</dcterms:modified>
</cp:coreProperties>
</file>